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6"/>
          <w:szCs w:val="36"/>
        </w:rPr>
        <w:t>“学校大发展，我该干什么”大讨论活动发言材料</w:t>
      </w:r>
    </w:p>
    <w:p>
      <w:pPr>
        <w:ind w:firstLine="452" w:firstLineChars="150"/>
        <w:jc w:val="center"/>
        <w:rPr>
          <w:rFonts w:hint="eastAsia" w:ascii="宋体" w:hAnsi="宋体" w:eastAsia="宋体" w:cs="宋体"/>
          <w:b w:val="0"/>
          <w:bCs/>
          <w:sz w:val="28"/>
          <w:szCs w:val="28"/>
        </w:rPr>
      </w:pPr>
      <w:r>
        <w:rPr>
          <w:rFonts w:hint="eastAsia" w:ascii="宋体" w:hAnsi="宋体" w:eastAsia="宋体" w:cs="宋体"/>
          <w:b w:val="0"/>
          <w:bCs/>
          <w:sz w:val="28"/>
          <w:szCs w:val="28"/>
        </w:rPr>
        <w:t>体育学院 王静飞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2" w:firstLineChars="150"/>
        <w:jc w:val="both"/>
        <w:textAlignment w:val="auto"/>
        <w:outlineLvl w:val="9"/>
        <w:rPr>
          <w:rFonts w:hint="eastAsia" w:ascii="宋体" w:hAnsi="宋体" w:eastAsia="宋体" w:cs="宋体"/>
          <w:sz w:val="28"/>
          <w:szCs w:val="28"/>
        </w:rPr>
      </w:pPr>
      <w:r>
        <w:rPr>
          <w:rFonts w:hint="eastAsia" w:ascii="宋体" w:hAnsi="宋体" w:eastAsia="宋体" w:cs="宋体"/>
          <w:b/>
          <w:sz w:val="28"/>
          <w:szCs w:val="28"/>
        </w:rPr>
        <w:t xml:space="preserve">  </w:t>
      </w:r>
      <w:r>
        <w:rPr>
          <w:rFonts w:hint="eastAsia" w:ascii="宋体" w:hAnsi="宋体" w:eastAsia="宋体" w:cs="宋体"/>
          <w:sz w:val="28"/>
          <w:szCs w:val="28"/>
        </w:rPr>
        <w:t>2019年是学校确定的工作强化落实年，在学校师资队伍、学科建设、人才培养、科研创新等各方面工作不断取得新成绩、实现新突破的关键之年，全校师生都应抢抓机遇、乘势而上。“学校大发展，我该干什么”大讨论活动的意义在于温故、在于知新、在于勤思、在于反思，致力于每位师生的进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作为一名新生辅导员，我深刻认识到学校大发展的机遇下这一职业所承担的重要职责和使命，更要立足自身岗位，担当作为、创新争优。</w:t>
      </w:r>
    </w:p>
    <w:p>
      <w:pPr>
        <w:pStyle w:val="8"/>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一、反思不足，明确提升方向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15" w:firstLineChars="1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1.作为新生辅导员，日常工作占用了大部分时间。学习不够深入细致，各项政治理论的学习还不够系统。尤其是在工作繁重的时候，忙于一般性的事务工作，主动学习时间不够；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2.工作细节问题需要精进，比如：做工作不够细致，有时候考虑问题不够周全；完成工作心切时，处理事务的方法比较简单；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1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3.总结思考少，学术研究有待提高。</w:t>
      </w:r>
    </w:p>
    <w:p>
      <w:pPr>
        <w:pStyle w:val="8"/>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二、找补差距，提高专业技能</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不忘初心，树立“学习之心”。辅导员肩负着扣好大学生第一粒扣子的重要使命，“打铁还需自身硬”，想要完成教书育人的使命，必须要有完成使命的本领。我会继续秉持“终身学习”的目标，不断充实自己的知识储备，提升自己的业务能力；加强辅导员知识和体育学院专业学科的学习，根据学生的需求充实自我；应规范自己的言行举止，做好榜样示范；应向身边的前辈辅导员学习，向先进人物优秀事迹学习，学习经验和方式方法，以便更顺利地开展工作。</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牢记使命，常怀“敬畏之心”。对工作的真诚围绕在对所做工作负责任的基础上，对接手的每一项学生工作负责，对所服务的每一位学生负责，对所承担的立德树人的这一重任负责；应当在履行好岗位职责的同时，找到自己擅长和侧重的领域，把这个专业当成终身追求的事业。只有对事业常怀敬畏之心，才能持之以恒，做出成绩。</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换位思考，常怀“慈悲之心”。“圣人无常心，以百姓之心为心。善者，吾善之；不善者，吾亦善之，德善。信者，吾信之；不信者，吾亦信之，德信。”辅导员工作是一项教育人和引导人的工作，与学生及家人的沟通是工作重点，所以我们应满怀真诚、真心和真情，对学生和家长常怀慈悲之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我将进一步加强与学生家长的联系和沟通，尤其是需重点关注学生的家长，交流中要主动和热情，要让家长意识到学生的成长需要家校联合助力；还应经常性的反馈学生的日常表现，让家长们了解学生动态。只有保持最有效的沟通，才能形成教育的合力，正确引导学生健康成长成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eastAsia="宋体" w:cs="宋体"/>
          <w:b/>
          <w:sz w:val="28"/>
          <w:szCs w:val="28"/>
        </w:rPr>
      </w:pPr>
      <w:bookmarkStart w:id="0" w:name="_GoBack"/>
      <w:bookmarkEnd w:id="0"/>
      <w:r>
        <w:rPr>
          <w:rFonts w:hint="eastAsia" w:ascii="宋体" w:hAnsi="宋体" w:eastAsia="宋体" w:cs="宋体"/>
          <w:b/>
          <w:sz w:val="28"/>
          <w:szCs w:val="28"/>
        </w:rPr>
        <w:t>三、从学生中来，到学生中去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在学校大发展的机遇下，作为一名辅导员，我将时刻牢记本则，继续深入学生中，全面了解学生生活、学习上的困惑和问题，及时化解同学当中出现的问题和安全隐患，做学生的知心人，为学院平稳运行做好基础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作为一名教工党员，我将时刻牢记党员身份，增强组织意识，按时参加支部活动和缴纳党费，正确行使党员的权利和义务，不折不扣完成党组织交付的工作任务。生活中要坚决同不良思想和言论作斗争，引导身边和网络上的正确舆论导向；明确底线和红线，把规矩和纪律放在行动的前面，做同学们的道德模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从平凡中来，不忘初心；到平常中去，继续前进！辅导员的工作是琐碎的，是千头万绪的，即便如此，我们也要牢记本则，吸取经验教训，继续围绕学生、关照学生、服务学生，培养合格的社会主义建设者和接班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5521"/>
    <w:rsid w:val="00032607"/>
    <w:rsid w:val="00050F09"/>
    <w:rsid w:val="00095CA4"/>
    <w:rsid w:val="0009670C"/>
    <w:rsid w:val="000B6F64"/>
    <w:rsid w:val="000D3D3E"/>
    <w:rsid w:val="00105EA7"/>
    <w:rsid w:val="00125AFE"/>
    <w:rsid w:val="001463DD"/>
    <w:rsid w:val="0018079B"/>
    <w:rsid w:val="001C537C"/>
    <w:rsid w:val="001E48F7"/>
    <w:rsid w:val="00225EE7"/>
    <w:rsid w:val="0029534B"/>
    <w:rsid w:val="002A7D0B"/>
    <w:rsid w:val="002D6F79"/>
    <w:rsid w:val="002E5B14"/>
    <w:rsid w:val="0030613A"/>
    <w:rsid w:val="00317ACC"/>
    <w:rsid w:val="003A7D96"/>
    <w:rsid w:val="00421F9D"/>
    <w:rsid w:val="004377CE"/>
    <w:rsid w:val="004515D2"/>
    <w:rsid w:val="00456651"/>
    <w:rsid w:val="004675C9"/>
    <w:rsid w:val="00481C18"/>
    <w:rsid w:val="00484CA7"/>
    <w:rsid w:val="004A0026"/>
    <w:rsid w:val="004B17DB"/>
    <w:rsid w:val="004B5521"/>
    <w:rsid w:val="004D2590"/>
    <w:rsid w:val="004F6F42"/>
    <w:rsid w:val="00514228"/>
    <w:rsid w:val="00532BC0"/>
    <w:rsid w:val="00556F0C"/>
    <w:rsid w:val="005E65C5"/>
    <w:rsid w:val="005F3DE0"/>
    <w:rsid w:val="00602C27"/>
    <w:rsid w:val="00621624"/>
    <w:rsid w:val="00673117"/>
    <w:rsid w:val="006946A1"/>
    <w:rsid w:val="0071338D"/>
    <w:rsid w:val="007C3012"/>
    <w:rsid w:val="0089309D"/>
    <w:rsid w:val="008B6F2C"/>
    <w:rsid w:val="008C32EE"/>
    <w:rsid w:val="009626C5"/>
    <w:rsid w:val="0096339E"/>
    <w:rsid w:val="009D2657"/>
    <w:rsid w:val="00A02564"/>
    <w:rsid w:val="00A25455"/>
    <w:rsid w:val="00A423F9"/>
    <w:rsid w:val="00A74E87"/>
    <w:rsid w:val="00A91596"/>
    <w:rsid w:val="00AB37DF"/>
    <w:rsid w:val="00B025B1"/>
    <w:rsid w:val="00B34CF5"/>
    <w:rsid w:val="00B4121A"/>
    <w:rsid w:val="00B647E3"/>
    <w:rsid w:val="00BD6936"/>
    <w:rsid w:val="00BF1FA2"/>
    <w:rsid w:val="00BF55EA"/>
    <w:rsid w:val="00C66879"/>
    <w:rsid w:val="00CC4484"/>
    <w:rsid w:val="00CD7A74"/>
    <w:rsid w:val="00D11137"/>
    <w:rsid w:val="00DF799B"/>
    <w:rsid w:val="00E10E07"/>
    <w:rsid w:val="00E37881"/>
    <w:rsid w:val="00EE565F"/>
    <w:rsid w:val="00F805BE"/>
    <w:rsid w:val="0C514466"/>
    <w:rsid w:val="2A1C278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207</Words>
  <Characters>1180</Characters>
  <Lines>9</Lines>
  <Paragraphs>2</Paragraphs>
  <ScaleCrop>false</ScaleCrop>
  <LinksUpToDate>false</LinksUpToDate>
  <CharactersWithSpaces>1385</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2019-04-09T08:52:00Z</dcterms:created>
  <dc:creator>微软用户</dc:creator>
  <cp:lastModifiedBy>Administrator</cp:lastModifiedBy>
  <cp:lastPrinted>2019-04-19T02:52:00Z</cp:lastPrinted>
  <dcterms:modified xsi:type="dcterms:W3CDTF">2019-04-28T03:10:45Z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